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15" w:rsidRPr="00C95CBC" w:rsidRDefault="00415015" w:rsidP="00415015">
      <w:pPr>
        <w:pStyle w:val="Corpsdetexte"/>
        <w:spacing w:before="5"/>
        <w:rPr>
          <w:rFonts w:ascii="Arial" w:hAnsi="Arial" w:cs="Arial"/>
          <w:b/>
          <w:lang w:val="fr-FR"/>
        </w:rPr>
      </w:pPr>
      <w:r w:rsidRPr="00C95CBC">
        <w:rPr>
          <w:rFonts w:ascii="Arial" w:hAnsi="Arial" w:cs="Arial"/>
          <w:b/>
          <w:lang w:val="fr-FR"/>
        </w:rPr>
        <w:t>Exercice 1 (</w:t>
      </w:r>
      <w:r w:rsidR="001310C5">
        <w:rPr>
          <w:rFonts w:ascii="Arial" w:hAnsi="Arial" w:cs="Arial"/>
          <w:b/>
          <w:lang w:val="fr-FR"/>
        </w:rPr>
        <w:t>4</w:t>
      </w:r>
      <w:r w:rsidRPr="00C95CBC">
        <w:rPr>
          <w:rFonts w:ascii="Arial" w:hAnsi="Arial" w:cs="Arial"/>
          <w:b/>
          <w:lang w:val="fr-FR"/>
        </w:rPr>
        <w:t xml:space="preserve"> points)</w:t>
      </w:r>
    </w:p>
    <w:p w:rsidR="00415015" w:rsidRDefault="00415015" w:rsidP="00415015">
      <w:pPr>
        <w:pStyle w:val="Corpsdetexte"/>
        <w:spacing w:before="6"/>
        <w:rPr>
          <w:rFonts w:ascii="Times New Roman" w:hAnsi="Times New Roman" w:cs="Times New Roman"/>
          <w:lang w:val="fr-FR"/>
        </w:rPr>
      </w:pPr>
    </w:p>
    <w:p w:rsidR="001310C5" w:rsidRPr="001310C5" w:rsidRDefault="001310C5" w:rsidP="001310C5">
      <w:pPr>
        <w:spacing w:line="276" w:lineRule="auto"/>
        <w:jc w:val="both"/>
        <w:rPr>
          <w:rFonts w:ascii="Arial" w:hAnsi="Arial" w:cs="Arial"/>
          <w:i/>
          <w:lang w:val="fr-FR"/>
        </w:rPr>
      </w:pPr>
      <w:r w:rsidRPr="001310C5">
        <w:rPr>
          <w:rFonts w:ascii="Arial" w:hAnsi="Arial" w:cs="Arial"/>
          <w:i/>
          <w:lang w:val="fr-FR"/>
        </w:rPr>
        <w:t>Cet exercice est un questionnaire à choix multiples (QCM). Pour chacune des questions ci-dessous, une seule des réponses est exacte. Pour chaque question, indiquer le numéro de la question et recopier sur la copie la réponse choisie. Aucune justification n’est demandée.</w:t>
      </w:r>
    </w:p>
    <w:p w:rsidR="001310C5" w:rsidRPr="001310C5" w:rsidRDefault="001310C5" w:rsidP="001310C5">
      <w:pPr>
        <w:spacing w:after="120" w:line="276" w:lineRule="auto"/>
        <w:jc w:val="both"/>
        <w:rPr>
          <w:rFonts w:ascii="Arial" w:hAnsi="Arial" w:cs="Arial"/>
          <w:i/>
          <w:lang w:val="fr-FR"/>
        </w:rPr>
      </w:pPr>
      <w:r w:rsidRPr="001310C5">
        <w:rPr>
          <w:rFonts w:ascii="Arial" w:hAnsi="Arial" w:cs="Arial"/>
          <w:i/>
          <w:lang w:val="fr-FR"/>
        </w:rPr>
        <w:t>Chaque réponse correcte rapporte 1 point. Une réponse incorrecte ou une absence de réponse n’apporte ni ne retire aucun point.</w:t>
      </w:r>
    </w:p>
    <w:p w:rsidR="001310C5" w:rsidRDefault="001310C5" w:rsidP="001310C5">
      <w:pPr>
        <w:spacing w:line="276" w:lineRule="auto"/>
        <w:jc w:val="both"/>
        <w:rPr>
          <w:rFonts w:ascii="Arial" w:hAnsi="Arial" w:cs="Arial"/>
          <w:lang w:val="fr-FR"/>
        </w:rPr>
      </w:pPr>
      <w:r w:rsidRPr="001310C5">
        <w:rPr>
          <w:rFonts w:ascii="Arial" w:hAnsi="Arial" w:cs="Arial"/>
          <w:lang w:val="fr-FR"/>
        </w:rPr>
        <w:t>Les deux parties de cet exercice sont indépendantes</w:t>
      </w:r>
      <w:r>
        <w:rPr>
          <w:rFonts w:ascii="Arial" w:hAnsi="Arial" w:cs="Arial"/>
          <w:lang w:val="fr-FR"/>
        </w:rPr>
        <w:t>.</w:t>
      </w:r>
    </w:p>
    <w:p w:rsidR="001310C5" w:rsidRDefault="001310C5" w:rsidP="001310C5">
      <w:pPr>
        <w:spacing w:line="276" w:lineRule="auto"/>
        <w:jc w:val="both"/>
        <w:rPr>
          <w:rFonts w:ascii="Arial" w:hAnsi="Arial" w:cs="Arial"/>
          <w:lang w:val="fr-FR"/>
        </w:rPr>
      </w:pPr>
    </w:p>
    <w:p w:rsidR="001310C5" w:rsidRDefault="001310C5" w:rsidP="001310C5">
      <w:pPr>
        <w:spacing w:line="276" w:lineRule="auto"/>
        <w:jc w:val="both"/>
        <w:rPr>
          <w:rFonts w:ascii="Arial" w:hAnsi="Arial" w:cs="Arial"/>
          <w:b/>
          <w:lang w:val="fr-FR"/>
        </w:rPr>
      </w:pPr>
      <w:r w:rsidRPr="001310C5">
        <w:rPr>
          <w:rFonts w:ascii="Arial" w:hAnsi="Arial" w:cs="Arial"/>
          <w:b/>
          <w:lang w:val="fr-FR"/>
        </w:rPr>
        <w:t>PARTIE A</w:t>
      </w:r>
    </w:p>
    <w:p w:rsidR="001310C5" w:rsidRPr="001310C5" w:rsidRDefault="001310C5" w:rsidP="001310C5">
      <w:pPr>
        <w:spacing w:line="276" w:lineRule="auto"/>
        <w:jc w:val="both"/>
        <w:rPr>
          <w:rFonts w:ascii="Arial" w:hAnsi="Arial" w:cs="Arial"/>
          <w:b/>
          <w:lang w:val="fr-FR"/>
        </w:rPr>
      </w:pPr>
    </w:p>
    <w:p w:rsidR="00415015" w:rsidRDefault="001310C5" w:rsidP="00415015">
      <w:pPr>
        <w:jc w:val="both"/>
        <w:rPr>
          <w:rFonts w:ascii="Arial" w:hAnsi="Arial" w:cs="Arial"/>
          <w:lang w:val="fr-FR"/>
        </w:rPr>
      </w:pPr>
      <w:r w:rsidRPr="001310C5">
        <w:rPr>
          <w:rFonts w:ascii="Arial" w:hAnsi="Arial" w:cs="Arial"/>
          <w:lang w:val="fr-FR"/>
        </w:rPr>
        <w:t xml:space="preserve">Dans cette partie, on considère la fonction </w:t>
      </w:r>
      <m:oMath>
        <m:r>
          <w:rPr>
            <w:rFonts w:ascii="Cambria Math" w:hAnsi="Cambria Math" w:cs="Arial"/>
            <w:lang w:val="fr-FR"/>
          </w:rPr>
          <m:t>f</m:t>
        </m:r>
      </m:oMath>
      <w:r w:rsidRPr="001310C5">
        <w:rPr>
          <w:rFonts w:ascii="Arial" w:hAnsi="Arial" w:cs="Arial"/>
          <w:lang w:val="fr-FR"/>
        </w:rPr>
        <w:t xml:space="preserve"> définie sur [−6 ; 4] dont la courbe représentative </w:t>
      </w:r>
      <w:r w:rsidRPr="001310C5">
        <w:rPr>
          <w:rFonts w:ascii="Kunstler Script" w:hAnsi="Kunstler Script" w:cs="Arial"/>
          <w:sz w:val="28"/>
          <w:lang w:val="fr-FR"/>
        </w:rPr>
        <w:t>C</w:t>
      </w:r>
      <w:r w:rsidRPr="001310C5">
        <w:rPr>
          <w:rFonts w:ascii="Arial" w:hAnsi="Arial" w:cs="Arial"/>
          <w:lang w:val="fr-FR"/>
        </w:rPr>
        <w:t xml:space="preserve"> </w:t>
      </w:r>
      <m:oMath>
        <m:r>
          <w:rPr>
            <w:rFonts w:ascii="Cambria Math" w:hAnsi="Cambria Math" w:cs="Arial"/>
            <w:sz w:val="16"/>
            <w:lang w:val="fr-FR"/>
          </w:rPr>
          <m:t>f</m:t>
        </m:r>
      </m:oMath>
      <w:r>
        <w:rPr>
          <w:rFonts w:ascii="Arial" w:hAnsi="Arial" w:cs="Arial"/>
          <w:lang w:val="fr-FR"/>
        </w:rPr>
        <w:t xml:space="preserve">  </w:t>
      </w:r>
      <w:r w:rsidRPr="001310C5">
        <w:rPr>
          <w:rFonts w:ascii="Arial" w:hAnsi="Arial" w:cs="Arial"/>
          <w:lang w:val="fr-FR"/>
        </w:rPr>
        <w:t>est donnée ci-dessous.</w:t>
      </w:r>
    </w:p>
    <w:p w:rsidR="00373C86" w:rsidRPr="005D315F" w:rsidRDefault="00373C86" w:rsidP="00415015">
      <w:pPr>
        <w:jc w:val="both"/>
        <w:rPr>
          <w:sz w:val="24"/>
          <w:szCs w:val="24"/>
          <w:lang w:val="fr-FR"/>
        </w:rPr>
      </w:pPr>
    </w:p>
    <w:p w:rsidR="00415015" w:rsidRDefault="00373C86" w:rsidP="00373C86">
      <w:pPr>
        <w:pStyle w:val="Corpsdetexte"/>
        <w:spacing w:before="3" w:line="276" w:lineRule="auto"/>
        <w:jc w:val="center"/>
        <w:rPr>
          <w:b/>
          <w:lang w:val="fr-FR"/>
        </w:rPr>
      </w:pPr>
      <w:r>
        <w:rPr>
          <w:b/>
          <w:noProof/>
          <w:lang w:val="fr-FR"/>
        </w:rPr>
        <w:drawing>
          <wp:inline distT="0" distB="0" distL="0" distR="0">
            <wp:extent cx="3942788" cy="4675517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rang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90" cy="467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45" w:rsidRPr="00E715BF" w:rsidRDefault="00D34345" w:rsidP="00D34345">
      <w:pPr>
        <w:pStyle w:val="Corpsdetexte"/>
        <w:spacing w:before="3" w:line="276" w:lineRule="auto"/>
        <w:ind w:right="1520"/>
        <w:jc w:val="both"/>
        <w:rPr>
          <w:rFonts w:ascii="Arial" w:hAnsi="Arial" w:cs="Arial"/>
          <w:b/>
          <w:lang w:val="fr-FR"/>
        </w:rPr>
      </w:pPr>
    </w:p>
    <w:p w:rsidR="00373C86" w:rsidRDefault="00373C86" w:rsidP="00373C86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373C86">
        <w:rPr>
          <w:rFonts w:ascii="Arial" w:hAnsi="Arial" w:cs="Arial"/>
          <w:lang w:val="fr-FR"/>
        </w:rPr>
        <w:t xml:space="preserve">La droite </w:t>
      </w:r>
      <m:oMath>
        <m:r>
          <w:rPr>
            <w:rFonts w:ascii="Cambria Math" w:hAnsi="Cambria Math" w:cs="Arial"/>
            <w:lang w:val="fr-FR"/>
          </w:rPr>
          <m:t>T</m:t>
        </m:r>
      </m:oMath>
      <w:r w:rsidRPr="00373C86">
        <w:rPr>
          <w:rFonts w:ascii="Arial" w:hAnsi="Arial" w:cs="Arial"/>
          <w:lang w:val="fr-FR"/>
        </w:rPr>
        <w:t xml:space="preserve"> est la tangente à la courbe </w:t>
      </w:r>
      <w:r w:rsidRPr="001310C5">
        <w:rPr>
          <w:rFonts w:ascii="Kunstler Script" w:hAnsi="Kunstler Script" w:cs="Arial"/>
          <w:sz w:val="28"/>
          <w:lang w:val="fr-FR"/>
        </w:rPr>
        <w:t>C</w:t>
      </w:r>
      <w:r w:rsidRPr="001310C5">
        <w:rPr>
          <w:rFonts w:ascii="Arial" w:hAnsi="Arial" w:cs="Arial"/>
          <w:lang w:val="fr-FR"/>
        </w:rPr>
        <w:t xml:space="preserve"> </w:t>
      </w:r>
      <m:oMath>
        <m:r>
          <w:rPr>
            <w:rFonts w:ascii="Cambria Math" w:hAnsi="Cambria Math" w:cs="Arial"/>
            <w:sz w:val="16"/>
            <w:lang w:val="fr-FR"/>
          </w:rPr>
          <m:t>f</m:t>
        </m:r>
      </m:oMath>
      <w:r>
        <w:rPr>
          <w:rFonts w:ascii="Arial" w:hAnsi="Arial" w:cs="Arial"/>
          <w:lang w:val="fr-FR"/>
        </w:rPr>
        <w:t xml:space="preserve">  </w:t>
      </w:r>
      <w:r w:rsidRPr="00373C86">
        <w:rPr>
          <w:rFonts w:ascii="Arial" w:hAnsi="Arial" w:cs="Arial"/>
          <w:lang w:val="fr-FR"/>
        </w:rPr>
        <w:t xml:space="preserve">au point </w:t>
      </w:r>
      <w:proofErr w:type="gramStart"/>
      <w:r w:rsidRPr="00373C86">
        <w:rPr>
          <w:rFonts w:ascii="Arial" w:hAnsi="Arial" w:cs="Arial"/>
          <w:lang w:val="fr-FR"/>
        </w:rPr>
        <w:t>A(</w:t>
      </w:r>
      <w:proofErr w:type="gramEnd"/>
      <w:r w:rsidRPr="00373C86">
        <w:rPr>
          <w:rFonts w:ascii="Arial" w:hAnsi="Arial" w:cs="Arial"/>
          <w:lang w:val="fr-FR"/>
        </w:rPr>
        <w:t xml:space="preserve">−1 ; 3). Elle passe par le point </w:t>
      </w:r>
      <w:r>
        <w:rPr>
          <w:rFonts w:ascii="Arial" w:hAnsi="Arial" w:cs="Arial"/>
          <w:lang w:val="fr-FR"/>
        </w:rPr>
        <w:br/>
      </w:r>
      <w:proofErr w:type="gramStart"/>
      <w:r w:rsidRPr="00373C86">
        <w:rPr>
          <w:rFonts w:ascii="Arial" w:hAnsi="Arial" w:cs="Arial"/>
          <w:lang w:val="fr-FR"/>
        </w:rPr>
        <w:t>B(</w:t>
      </w:r>
      <w:proofErr w:type="gramEnd"/>
      <w:r w:rsidRPr="00373C86">
        <w:rPr>
          <w:rFonts w:ascii="Arial" w:hAnsi="Arial" w:cs="Arial"/>
          <w:lang w:val="fr-FR"/>
        </w:rPr>
        <w:t>−2 ; 5).</w:t>
      </w:r>
    </w:p>
    <w:p w:rsidR="00373C86" w:rsidRPr="00373C86" w:rsidRDefault="00373C86" w:rsidP="00373C86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73C86" w:rsidRPr="00373C86" w:rsidRDefault="00373C86" w:rsidP="00373C86">
      <w:pPr>
        <w:pStyle w:val="Corpsdetexte"/>
        <w:numPr>
          <w:ilvl w:val="0"/>
          <w:numId w:val="29"/>
        </w:numPr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373C86">
        <w:rPr>
          <w:rFonts w:ascii="Arial" w:hAnsi="Arial" w:cs="Arial"/>
          <w:lang w:val="fr-FR"/>
        </w:rPr>
        <w:t xml:space="preserve">Le nombre dérivé de </w:t>
      </w:r>
      <m:oMath>
        <m:r>
          <w:rPr>
            <w:rFonts w:ascii="Cambria Math" w:hAnsi="Cambria Math" w:cs="Arial"/>
            <w:lang w:val="fr-FR"/>
          </w:rPr>
          <m:t xml:space="preserve">f </m:t>
        </m:r>
      </m:oMath>
      <w:r w:rsidRPr="00373C86">
        <w:rPr>
          <w:rFonts w:ascii="Arial" w:hAnsi="Arial" w:cs="Arial"/>
          <w:lang w:val="fr-FR"/>
        </w:rPr>
        <w:t>en −1 est égal à</w:t>
      </w:r>
    </w:p>
    <w:p w:rsidR="00373C86" w:rsidRPr="00373C86" w:rsidRDefault="00373C86" w:rsidP="00373C86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373C86">
        <w:rPr>
          <w:rFonts w:ascii="Arial" w:hAnsi="Arial" w:cs="Arial"/>
          <w:lang w:val="fr-FR"/>
        </w:rPr>
        <w:t xml:space="preserve"> </w:t>
      </w:r>
    </w:p>
    <w:p w:rsidR="00373C86" w:rsidRDefault="00373C86" w:rsidP="00373C86">
      <w:pPr>
        <w:pStyle w:val="Corpsdetexte"/>
        <w:numPr>
          <w:ilvl w:val="0"/>
          <w:numId w:val="30"/>
        </w:numPr>
        <w:spacing w:before="3" w:line="276" w:lineRule="auto"/>
        <w:jc w:val="both"/>
        <w:rPr>
          <w:rFonts w:ascii="Arial" w:hAnsi="Arial" w:cs="Arial"/>
          <w:lang w:val="fr-FR"/>
        </w:rPr>
      </w:pPr>
      <m:oMath>
        <m:f>
          <m:fPr>
            <m:ctrlPr>
              <w:rPr>
                <w:rFonts w:ascii="Cambria Math" w:hAnsi="Cambria Math" w:cs="Arial"/>
                <w:i/>
                <w:sz w:val="34"/>
                <w:szCs w:val="34"/>
                <w:lang w:val="fr-FR"/>
              </w:rPr>
            </m:ctrlPr>
          </m:fPr>
          <m:num>
            <m:r>
              <w:rPr>
                <w:rFonts w:ascii="Cambria Math" w:hAnsi="Cambria Math" w:cs="Arial"/>
                <w:sz w:val="34"/>
                <w:szCs w:val="34"/>
                <w:lang w:val="fr-FR"/>
              </w:rPr>
              <m:t>1</m:t>
            </m:r>
          </m:num>
          <m:den>
            <m:r>
              <w:rPr>
                <w:rFonts w:ascii="Cambria Math" w:hAnsi="Cambria Math" w:cs="Arial"/>
                <w:sz w:val="34"/>
                <w:szCs w:val="34"/>
                <w:lang w:val="fr-FR"/>
              </w:rPr>
              <m:t>2</m:t>
            </m:r>
          </m:den>
        </m:f>
      </m:oMath>
      <w:r w:rsidRPr="00373C86">
        <w:rPr>
          <w:rFonts w:ascii="Arial" w:hAnsi="Arial" w:cs="Arial"/>
          <w:sz w:val="36"/>
          <w:lang w:val="fr-FR"/>
        </w:rPr>
        <w:tab/>
      </w:r>
      <w:r w:rsidRPr="00373C86">
        <w:rPr>
          <w:rFonts w:ascii="Arial" w:hAnsi="Arial" w:cs="Arial"/>
          <w:sz w:val="36"/>
          <w:lang w:val="fr-FR"/>
        </w:rPr>
        <w:tab/>
      </w:r>
      <w:r>
        <w:rPr>
          <w:rFonts w:ascii="Arial" w:hAnsi="Arial" w:cs="Arial"/>
          <w:sz w:val="36"/>
          <w:lang w:val="fr-FR"/>
        </w:rPr>
        <w:tab/>
      </w:r>
      <w:r>
        <w:rPr>
          <w:rFonts w:ascii="Arial" w:hAnsi="Arial" w:cs="Arial"/>
          <w:sz w:val="36"/>
          <w:lang w:val="fr-FR"/>
        </w:rPr>
        <w:tab/>
      </w:r>
      <w:r w:rsidRPr="00335D48">
        <w:rPr>
          <w:rFonts w:ascii="Arial" w:hAnsi="Arial" w:cs="Arial"/>
          <w:b/>
          <w:lang w:val="fr-FR"/>
        </w:rPr>
        <w:t>b.</w:t>
      </w:r>
      <w:r w:rsidRPr="00373C86">
        <w:rPr>
          <w:rFonts w:ascii="Arial" w:hAnsi="Arial" w:cs="Arial"/>
          <w:lang w:val="fr-FR"/>
        </w:rPr>
        <w:t xml:space="preserve">  −2</w:t>
      </w:r>
      <w:r w:rsidRPr="00373C86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335D48">
        <w:rPr>
          <w:rFonts w:ascii="Arial" w:hAnsi="Arial" w:cs="Arial"/>
          <w:b/>
          <w:lang w:val="fr-FR"/>
        </w:rPr>
        <w:t>c.</w:t>
      </w:r>
      <w:r w:rsidRPr="00373C86">
        <w:rPr>
          <w:rFonts w:ascii="Arial" w:hAnsi="Arial" w:cs="Arial"/>
          <w:lang w:val="fr-FR"/>
        </w:rPr>
        <w:t xml:space="preserve"> 1</w:t>
      </w:r>
    </w:p>
    <w:p w:rsidR="00201CBD" w:rsidRDefault="00201CBD" w:rsidP="00201CBD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Default="003B6323">
      <w:pPr>
        <w:widowControl/>
        <w:autoSpaceDE/>
        <w:autoSpaceDN/>
        <w:spacing w:after="160" w:line="259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3B6323" w:rsidRDefault="003B6323" w:rsidP="00335D48">
      <w:pPr>
        <w:pStyle w:val="Corpsdetexte"/>
        <w:numPr>
          <w:ilvl w:val="0"/>
          <w:numId w:val="29"/>
        </w:numPr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3B6323">
        <w:rPr>
          <w:rFonts w:ascii="Arial" w:hAnsi="Arial" w:cs="Arial"/>
          <w:lang w:val="fr-FR"/>
        </w:rPr>
        <w:lastRenderedPageBreak/>
        <w:t xml:space="preserve">L’ensemble des solutions de l’inéquation </w:t>
      </w: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f</m:t>
            </m:r>
          </m:e>
          <m:sup>
            <m:r>
              <w:rPr>
                <w:rFonts w:ascii="Cambria Math" w:hAnsi="Cambria Math" w:cs="Arial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lang w:val="fr-FR"/>
              </w:rPr>
            </m:ctrlPr>
          </m:d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</m:d>
        <m:r>
          <w:rPr>
            <w:rFonts w:ascii="Cambria Math" w:hAnsi="Cambria Math" w:cs="Arial"/>
            <w:lang w:val="fr-FR"/>
          </w:rPr>
          <m:t>≤0</m:t>
        </m:r>
      </m:oMath>
      <w:r w:rsidRPr="003B6323">
        <w:rPr>
          <w:rFonts w:ascii="Arial" w:hAnsi="Arial" w:cs="Arial"/>
          <w:lang w:val="fr-FR"/>
        </w:rPr>
        <w:t xml:space="preserve"> est</w:t>
      </w:r>
      <w:r w:rsidR="00335D48">
        <w:rPr>
          <w:rFonts w:ascii="Arial" w:hAnsi="Arial" w:cs="Arial"/>
          <w:lang w:val="fr-FR"/>
        </w:rPr>
        <w:t xml:space="preserve"> </w:t>
      </w:r>
    </w:p>
    <w:p w:rsidR="00335D48" w:rsidRPr="003B6323" w:rsidRDefault="00335D48" w:rsidP="00335D48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Pr="003B6323" w:rsidRDefault="003B6323" w:rsidP="00335D48">
      <w:pPr>
        <w:pStyle w:val="Corpsdetexte"/>
        <w:numPr>
          <w:ilvl w:val="1"/>
          <w:numId w:val="29"/>
        </w:numPr>
        <w:spacing w:before="3" w:line="276" w:lineRule="auto"/>
        <w:ind w:left="709" w:hanging="283"/>
        <w:jc w:val="both"/>
        <w:rPr>
          <w:rFonts w:ascii="Arial" w:hAnsi="Arial" w:cs="Arial"/>
          <w:lang w:val="fr-FR"/>
        </w:rPr>
      </w:pPr>
      <w:r w:rsidRPr="003B6323">
        <w:rPr>
          <w:rFonts w:ascii="Arial" w:hAnsi="Arial" w:cs="Arial"/>
          <w:lang w:val="fr-FR"/>
        </w:rPr>
        <w:t xml:space="preserve"> [−6 ; −3] </w:t>
      </w:r>
      <w:r w:rsidRPr="003B6323">
        <w:rPr>
          <w:rFonts w:ascii="Cambria Math" w:hAnsi="Cambria Math" w:cs="Cambria Math"/>
          <w:lang w:val="fr-FR"/>
        </w:rPr>
        <w:t>∪</w:t>
      </w:r>
      <w:r w:rsidRPr="003B6323">
        <w:rPr>
          <w:rFonts w:ascii="Arial" w:hAnsi="Arial" w:cs="Arial"/>
          <w:lang w:val="fr-FR"/>
        </w:rPr>
        <w:t xml:space="preserve"> [2 ; 4]</w:t>
      </w:r>
      <w:r w:rsidRPr="003B6323">
        <w:rPr>
          <w:rFonts w:ascii="Arial" w:hAnsi="Arial" w:cs="Arial"/>
          <w:lang w:val="fr-FR"/>
        </w:rPr>
        <w:tab/>
      </w:r>
      <w:r w:rsidR="00335D48">
        <w:rPr>
          <w:rFonts w:ascii="Arial" w:hAnsi="Arial" w:cs="Arial"/>
          <w:lang w:val="fr-FR"/>
        </w:rPr>
        <w:tab/>
      </w:r>
      <w:r w:rsidRPr="00335D48">
        <w:rPr>
          <w:rFonts w:ascii="Arial" w:hAnsi="Arial" w:cs="Arial"/>
          <w:b/>
          <w:lang w:val="fr-FR"/>
        </w:rPr>
        <w:t>b.</w:t>
      </w:r>
      <w:r w:rsidRPr="003B6323">
        <w:rPr>
          <w:rFonts w:ascii="Arial" w:hAnsi="Arial" w:cs="Arial"/>
          <w:lang w:val="fr-FR"/>
        </w:rPr>
        <w:t xml:space="preserve">  [−3 ; 2]</w:t>
      </w:r>
      <w:r w:rsidRPr="003B6323">
        <w:rPr>
          <w:rFonts w:ascii="Arial" w:hAnsi="Arial" w:cs="Arial"/>
          <w:lang w:val="fr-FR"/>
        </w:rPr>
        <w:tab/>
      </w:r>
      <w:r w:rsidR="00335D48">
        <w:rPr>
          <w:rFonts w:ascii="Arial" w:hAnsi="Arial" w:cs="Arial"/>
          <w:lang w:val="fr-FR"/>
        </w:rPr>
        <w:tab/>
      </w:r>
      <w:r w:rsidR="00335D48">
        <w:rPr>
          <w:rFonts w:ascii="Arial" w:hAnsi="Arial" w:cs="Arial"/>
          <w:lang w:val="fr-FR"/>
        </w:rPr>
        <w:tab/>
      </w:r>
      <w:r w:rsidRPr="00335D48">
        <w:rPr>
          <w:rFonts w:ascii="Arial" w:hAnsi="Arial" w:cs="Arial"/>
          <w:b/>
          <w:lang w:val="fr-FR"/>
        </w:rPr>
        <w:t>c.</w:t>
      </w:r>
      <w:r w:rsidRPr="003B6323">
        <w:rPr>
          <w:rFonts w:ascii="Arial" w:hAnsi="Arial" w:cs="Arial"/>
          <w:lang w:val="fr-FR"/>
        </w:rPr>
        <w:t xml:space="preserve"> [−6 ; −5,2] </w:t>
      </w:r>
      <w:r w:rsidRPr="003B6323">
        <w:rPr>
          <w:rFonts w:ascii="Cambria Math" w:hAnsi="Cambria Math" w:cs="Cambria Math"/>
          <w:lang w:val="fr-FR"/>
        </w:rPr>
        <w:t>∪</w:t>
      </w:r>
      <w:r w:rsidRPr="003B6323">
        <w:rPr>
          <w:rFonts w:ascii="Arial" w:hAnsi="Arial" w:cs="Arial"/>
          <w:lang w:val="fr-FR"/>
        </w:rPr>
        <w:t xml:space="preserve"> [0,5 ; 3,2]</w:t>
      </w:r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  <w:r w:rsidRPr="00335D48">
        <w:rPr>
          <w:rFonts w:ascii="Arial" w:hAnsi="Arial" w:cs="Arial"/>
          <w:b/>
          <w:lang w:val="fr-FR"/>
        </w:rPr>
        <w:t>Partie B</w:t>
      </w:r>
    </w:p>
    <w:p w:rsidR="00335D48" w:rsidRPr="00335D48" w:rsidRDefault="00335D48" w:rsidP="003B632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3B6323">
        <w:rPr>
          <w:rFonts w:ascii="Arial" w:hAnsi="Arial" w:cs="Arial"/>
          <w:lang w:val="fr-FR"/>
        </w:rPr>
        <w:t>Dans cette partie, on considère la fonction g définie sur l’intervalle [−2 ; 5] par</w:t>
      </w:r>
    </w:p>
    <w:p w:rsidR="00335D48" w:rsidRDefault="00335D48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35D48" w:rsidRPr="003B6323" w:rsidRDefault="00335D48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m:oMathPara>
        <m:oMath>
          <m:r>
            <w:rPr>
              <w:rFonts w:ascii="Cambria Math" w:hAnsi="Cambria Math" w:cs="Arial"/>
              <w:lang w:val="fr-FR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lang w:val="fr-FR"/>
                </w:rPr>
              </m:ctrlPr>
            </m:dPr>
            <m:e>
              <m:r>
                <w:rPr>
                  <w:rFonts w:ascii="Cambria Math" w:hAnsi="Cambria Math" w:cs="Arial"/>
                  <w:lang w:val="fr-FR"/>
                </w:rPr>
                <m:t>x</m:t>
              </m:r>
            </m:e>
          </m:d>
          <m:r>
            <w:rPr>
              <w:rFonts w:ascii="Cambria Math" w:hAnsi="Cambria Math" w:cs="Arial"/>
              <w:lang w:val="fr-FR"/>
            </w:rPr>
            <m:t>= -2</m:t>
          </m:r>
          <m:sSup>
            <m:sSupPr>
              <m:ctrlPr>
                <w:rPr>
                  <w:rFonts w:ascii="Cambria Math" w:hAnsi="Cambria Math" w:cs="Arial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 w:cs="Arial"/>
                  <w:lang w:val="fr-FR"/>
                </w:rPr>
                <m:t>x</m:t>
              </m:r>
            </m:e>
            <m:sup>
              <m:r>
                <w:rPr>
                  <w:rFonts w:ascii="Cambria Math" w:hAnsi="Cambria Math" w:cs="Arial"/>
                  <w:lang w:val="fr-FR"/>
                </w:rPr>
                <m:t>3</m:t>
              </m:r>
            </m:sup>
          </m:sSup>
          <m:r>
            <w:rPr>
              <w:rFonts w:ascii="Cambria Math" w:hAnsi="Cambria Math" w:cs="Arial"/>
              <w:lang w:val="fr-FR"/>
            </w:rPr>
            <m:t>+3</m:t>
          </m:r>
          <m:sSup>
            <m:sSupPr>
              <m:ctrlPr>
                <w:rPr>
                  <w:rFonts w:ascii="Cambria Math" w:hAnsi="Cambria Math" w:cs="Arial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 w:cs="Arial"/>
                  <w:lang w:val="fr-FR"/>
                </w:rPr>
                <m:t>x</m:t>
              </m:r>
            </m:e>
            <m:sup>
              <m:r>
                <w:rPr>
                  <w:rFonts w:ascii="Cambria Math" w:hAnsi="Cambria Math" w:cs="Arial"/>
                  <w:lang w:val="fr-FR"/>
                </w:rPr>
                <m:t>2</m:t>
              </m:r>
            </m:sup>
          </m:sSup>
          <m:r>
            <w:rPr>
              <w:rFonts w:ascii="Cambria Math" w:hAnsi="Cambria Math" w:cs="Arial"/>
              <w:lang w:val="fr-FR"/>
            </w:rPr>
            <m:t>+12</m:t>
          </m:r>
          <m:r>
            <w:rPr>
              <w:rFonts w:ascii="Cambria Math" w:hAnsi="Cambria Math" w:cs="Arial"/>
              <w:lang w:val="fr-FR"/>
            </w:rPr>
            <m:t>x</m:t>
          </m:r>
        </m:oMath>
      </m:oMathPara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proofErr w:type="gramStart"/>
      <w:r w:rsidRPr="003B6323">
        <w:rPr>
          <w:rFonts w:ascii="Arial" w:hAnsi="Arial" w:cs="Arial"/>
          <w:lang w:val="fr-FR"/>
        </w:rPr>
        <w:t>et</w:t>
      </w:r>
      <w:proofErr w:type="gramEnd"/>
      <w:r w:rsidRPr="003B6323">
        <w:rPr>
          <w:rFonts w:ascii="Arial" w:hAnsi="Arial" w:cs="Arial"/>
          <w:lang w:val="fr-FR"/>
        </w:rPr>
        <w:t xml:space="preserve"> on note </w:t>
      </w:r>
      <m:oMath>
        <m:r>
          <w:rPr>
            <w:rFonts w:ascii="Cambria Math" w:hAnsi="Cambria Math" w:cs="Arial"/>
            <w:lang w:val="fr-FR"/>
          </w:rPr>
          <m:t>g'</m:t>
        </m:r>
      </m:oMath>
      <w:r w:rsidRPr="003B6323">
        <w:rPr>
          <w:rFonts w:ascii="Arial" w:hAnsi="Arial" w:cs="Arial"/>
          <w:lang w:val="fr-FR"/>
        </w:rPr>
        <w:t xml:space="preserve"> sa fonction dérivée.</w:t>
      </w:r>
    </w:p>
    <w:p w:rsidR="00335D48" w:rsidRPr="003B6323" w:rsidRDefault="00335D48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Default="003B6323" w:rsidP="00335D48">
      <w:pPr>
        <w:pStyle w:val="Corpsdetexte"/>
        <w:numPr>
          <w:ilvl w:val="1"/>
          <w:numId w:val="30"/>
        </w:numPr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3B6323">
        <w:rPr>
          <w:rFonts w:ascii="Arial" w:hAnsi="Arial" w:cs="Arial"/>
          <w:lang w:val="fr-FR"/>
        </w:rPr>
        <w:t xml:space="preserve">Pour tout </w:t>
      </w:r>
      <m:oMath>
        <m:r>
          <w:rPr>
            <w:rFonts w:ascii="Cambria Math" w:hAnsi="Cambria Math" w:cs="Arial"/>
            <w:lang w:val="fr-FR"/>
          </w:rPr>
          <m:t xml:space="preserve">x </m:t>
        </m:r>
        <m:r>
          <w:rPr>
            <w:rFonts w:ascii="Cambria Math" w:hAnsi="Cambria Math" w:cs="Cambria Math"/>
            <w:lang w:val="fr-FR"/>
          </w:rPr>
          <m:t>∈</m:t>
        </m:r>
      </m:oMath>
      <w:r w:rsidRPr="003B6323">
        <w:rPr>
          <w:rFonts w:ascii="Arial" w:hAnsi="Arial" w:cs="Arial"/>
          <w:lang w:val="fr-FR"/>
        </w:rPr>
        <w:t xml:space="preserve"> [−2 ; 5],</w:t>
      </w:r>
    </w:p>
    <w:p w:rsidR="00335D48" w:rsidRPr="003B6323" w:rsidRDefault="00335D48" w:rsidP="00335D48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Pr="003B6323" w:rsidRDefault="00335D48" w:rsidP="00335D48">
      <w:pPr>
        <w:pStyle w:val="Corpsdetexte"/>
        <w:numPr>
          <w:ilvl w:val="0"/>
          <w:numId w:val="31"/>
        </w:numPr>
        <w:spacing w:before="3" w:line="276" w:lineRule="auto"/>
        <w:ind w:hanging="294"/>
        <w:jc w:val="both"/>
        <w:rPr>
          <w:rFonts w:ascii="Arial" w:hAnsi="Arial" w:cs="Arial"/>
          <w:lang w:val="fr-FR"/>
        </w:rPr>
      </w:pPr>
      <m:oMath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g</m:t>
            </m:r>
          </m:e>
          <m:sup>
            <m:r>
              <w:rPr>
                <w:rFonts w:ascii="Cambria Math" w:hAnsi="Cambria Math" w:cs="Arial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lang w:val="fr-FR"/>
              </w:rPr>
            </m:ctrlPr>
          </m:d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</m:d>
        <m:r>
          <w:rPr>
            <w:rFonts w:ascii="Cambria Math" w:hAnsi="Cambria Math" w:cs="Arial"/>
            <w:lang w:val="fr-FR"/>
          </w:rPr>
          <m:t>=-3</m:t>
        </m:r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</m:t>
        </m:r>
        <m:r>
          <w:rPr>
            <w:rFonts w:ascii="Cambria Math" w:hAnsi="Cambria Math" w:cs="Arial"/>
            <w:lang w:val="fr-FR"/>
          </w:rPr>
          <m:t>2x</m:t>
        </m:r>
        <m:r>
          <w:rPr>
            <w:rFonts w:ascii="Cambria Math" w:hAnsi="Cambria Math" w:cs="Arial"/>
            <w:lang w:val="fr-FR"/>
          </w:rPr>
          <m:t>+</m:t>
        </m:r>
        <m:r>
          <w:rPr>
            <w:rFonts w:ascii="Cambria Math" w:hAnsi="Cambria Math" w:cs="Arial"/>
            <w:lang w:val="fr-FR"/>
          </w:rPr>
          <m:t>12</m:t>
        </m:r>
      </m:oMath>
      <w:r w:rsidR="003B6323" w:rsidRPr="003B6323">
        <w:rPr>
          <w:rFonts w:ascii="Arial" w:hAnsi="Arial" w:cs="Arial"/>
          <w:lang w:val="fr-FR"/>
        </w:rPr>
        <w:tab/>
      </w:r>
      <w:r w:rsidR="003B6323" w:rsidRPr="00335D48">
        <w:rPr>
          <w:rFonts w:ascii="Arial" w:hAnsi="Arial" w:cs="Arial"/>
          <w:b/>
          <w:lang w:val="fr-FR"/>
        </w:rPr>
        <w:t>b</w:t>
      </w:r>
      <w:r w:rsidR="003B6323" w:rsidRPr="003B6323">
        <w:rPr>
          <w:rFonts w:ascii="Arial" w:hAnsi="Arial" w:cs="Arial"/>
          <w:lang w:val="fr-FR"/>
        </w:rPr>
        <w:t xml:space="preserve">.  </w:t>
      </w:r>
      <m:oMath>
        <m:r>
          <w:rPr>
            <w:rFonts w:ascii="Cambria Math" w:hAnsi="Cambria Math" w:cs="Arial"/>
            <w:lang w:val="fr-FR"/>
          </w:rPr>
          <m:t>g'(x</m:t>
        </m:r>
        <m:r>
          <w:rPr>
            <w:rFonts w:ascii="Cambria Math" w:hAnsi="Cambria Math" w:cs="Arial"/>
            <w:lang w:val="fr-FR"/>
          </w:rPr>
          <m:t>)</m:t>
        </m:r>
        <m:r>
          <w:rPr>
            <w:rFonts w:ascii="Cambria Math" w:hAnsi="Cambria Math" w:cs="Arial"/>
            <w:lang w:val="fr-FR"/>
          </w:rPr>
          <m:t>=-6</m:t>
        </m:r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+6x+12</m:t>
        </m:r>
      </m:oMath>
      <w:r w:rsidR="003B6323" w:rsidRPr="003B6323">
        <w:rPr>
          <w:rFonts w:ascii="Arial" w:hAnsi="Arial" w:cs="Arial"/>
          <w:lang w:val="fr-FR"/>
        </w:rPr>
        <w:tab/>
      </w:r>
      <w:r w:rsidR="003B6323" w:rsidRPr="00335D48">
        <w:rPr>
          <w:rFonts w:ascii="Arial" w:hAnsi="Arial" w:cs="Arial"/>
          <w:b/>
          <w:lang w:val="fr-FR"/>
        </w:rPr>
        <w:t>c</w:t>
      </w:r>
      <w:r w:rsidR="003B6323" w:rsidRPr="003B6323">
        <w:rPr>
          <w:rFonts w:ascii="Arial" w:hAnsi="Arial" w:cs="Arial"/>
          <w:lang w:val="fr-FR"/>
        </w:rPr>
        <w:t xml:space="preserve">. </w:t>
      </w:r>
      <m:oMath>
        <m:r>
          <w:rPr>
            <w:rFonts w:ascii="Cambria Math" w:hAnsi="Cambria Math" w:cs="Arial"/>
            <w:lang w:val="fr-FR"/>
          </w:rPr>
          <m:t>g'(x</m:t>
        </m:r>
        <m:r>
          <w:rPr>
            <w:rFonts w:ascii="Cambria Math" w:hAnsi="Cambria Math" w:cs="Arial"/>
            <w:lang w:val="fr-FR"/>
          </w:rPr>
          <m:t>)</m:t>
        </m:r>
        <m:r>
          <w:rPr>
            <w:rFonts w:ascii="Cambria Math" w:hAnsi="Cambria Math" w:cs="Arial"/>
            <w:lang w:val="fr-FR"/>
          </w:rPr>
          <m:t>=-2</m:t>
        </m:r>
        <m:sSup>
          <m:sSupPr>
            <m:ctrlPr>
              <w:rPr>
                <w:rFonts w:ascii="Cambria Math" w:hAnsi="Cambria Math" w:cs="Arial"/>
                <w:i/>
                <w:lang w:val="fr-FR"/>
              </w:rPr>
            </m:ctrlPr>
          </m:sSupPr>
          <m:e>
            <m:r>
              <w:rPr>
                <w:rFonts w:ascii="Cambria Math" w:hAnsi="Cambria Math" w:cs="Arial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lang w:val="fr-FR"/>
          </w:rPr>
          <m:t>+ 3x+12</m:t>
        </m:r>
      </m:oMath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Default="003B6323" w:rsidP="00335D48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3B6323">
        <w:rPr>
          <w:rFonts w:ascii="Arial" w:hAnsi="Arial" w:cs="Arial"/>
          <w:lang w:val="fr-FR"/>
        </w:rPr>
        <w:t>2.</w:t>
      </w:r>
      <w:r w:rsidRPr="003B6323">
        <w:rPr>
          <w:rFonts w:ascii="Arial" w:hAnsi="Arial" w:cs="Arial"/>
          <w:lang w:val="fr-FR"/>
        </w:rPr>
        <w:tab/>
        <w:t>Le maximum de la fonction g sur [−2 ; 5] est égal à</w:t>
      </w:r>
    </w:p>
    <w:p w:rsidR="00335D48" w:rsidRPr="003B6323" w:rsidRDefault="00335D48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Pr="003B6323" w:rsidRDefault="003B6323" w:rsidP="00335D48">
      <w:pPr>
        <w:pStyle w:val="Corpsdetexte"/>
        <w:spacing w:before="3" w:line="276" w:lineRule="auto"/>
        <w:ind w:firstLine="426"/>
        <w:jc w:val="both"/>
        <w:rPr>
          <w:rFonts w:ascii="Arial" w:hAnsi="Arial" w:cs="Arial"/>
          <w:lang w:val="fr-FR"/>
        </w:rPr>
      </w:pPr>
      <w:r w:rsidRPr="009D1A9E">
        <w:rPr>
          <w:rFonts w:ascii="Arial" w:hAnsi="Arial" w:cs="Arial"/>
          <w:b/>
          <w:lang w:val="fr-FR"/>
        </w:rPr>
        <w:t>a</w:t>
      </w:r>
      <w:r w:rsidRPr="003B6323">
        <w:rPr>
          <w:rFonts w:ascii="Arial" w:hAnsi="Arial" w:cs="Arial"/>
          <w:lang w:val="fr-FR"/>
        </w:rPr>
        <w:t>.  20</w:t>
      </w:r>
      <w:r w:rsidRPr="003B6323">
        <w:rPr>
          <w:rFonts w:ascii="Arial" w:hAnsi="Arial" w:cs="Arial"/>
          <w:lang w:val="fr-FR"/>
        </w:rPr>
        <w:tab/>
      </w:r>
      <w:r w:rsidR="00335D48">
        <w:rPr>
          <w:rFonts w:ascii="Arial" w:hAnsi="Arial" w:cs="Arial"/>
          <w:lang w:val="fr-FR"/>
        </w:rPr>
        <w:tab/>
      </w:r>
      <w:r w:rsidR="00335D48">
        <w:rPr>
          <w:rFonts w:ascii="Arial" w:hAnsi="Arial" w:cs="Arial"/>
          <w:lang w:val="fr-FR"/>
        </w:rPr>
        <w:tab/>
      </w:r>
      <w:r w:rsidR="00335D48">
        <w:rPr>
          <w:rFonts w:ascii="Arial" w:hAnsi="Arial" w:cs="Arial"/>
          <w:lang w:val="fr-FR"/>
        </w:rPr>
        <w:tab/>
      </w:r>
      <w:r w:rsidRPr="009D1A9E">
        <w:rPr>
          <w:rFonts w:ascii="Arial" w:hAnsi="Arial" w:cs="Arial"/>
          <w:b/>
          <w:lang w:val="fr-FR"/>
        </w:rPr>
        <w:t>b</w:t>
      </w:r>
      <w:r w:rsidRPr="003B6323">
        <w:rPr>
          <w:rFonts w:ascii="Arial" w:hAnsi="Arial" w:cs="Arial"/>
          <w:lang w:val="fr-FR"/>
        </w:rPr>
        <w:t>.  4</w:t>
      </w:r>
      <w:r w:rsidRPr="003B6323">
        <w:rPr>
          <w:rFonts w:ascii="Arial" w:hAnsi="Arial" w:cs="Arial"/>
          <w:lang w:val="fr-FR"/>
        </w:rPr>
        <w:tab/>
      </w:r>
      <w:r w:rsidR="005167F8">
        <w:rPr>
          <w:rFonts w:ascii="Arial" w:hAnsi="Arial" w:cs="Arial"/>
          <w:lang w:val="fr-FR"/>
        </w:rPr>
        <w:tab/>
      </w:r>
      <w:r w:rsidR="00E07CC6">
        <w:rPr>
          <w:rFonts w:ascii="Arial" w:hAnsi="Arial" w:cs="Arial"/>
          <w:lang w:val="fr-FR"/>
        </w:rPr>
        <w:tab/>
      </w:r>
      <w:r w:rsidRPr="00E07CC6">
        <w:rPr>
          <w:rFonts w:ascii="Arial" w:hAnsi="Arial" w:cs="Arial"/>
          <w:b/>
          <w:lang w:val="fr-FR"/>
        </w:rPr>
        <w:t>c</w:t>
      </w:r>
      <w:r w:rsidRPr="003B6323">
        <w:rPr>
          <w:rFonts w:ascii="Arial" w:hAnsi="Arial" w:cs="Arial"/>
          <w:lang w:val="fr-FR"/>
        </w:rPr>
        <w:t>. −115</w:t>
      </w:r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3B6323" w:rsidRPr="003B6323" w:rsidRDefault="003B6323" w:rsidP="003B632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B36EC2" w:rsidRDefault="00B36EC2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fr-FR"/>
        </w:rPr>
      </w:pPr>
      <w:bookmarkStart w:id="0" w:name="_GoBack"/>
      <w:bookmarkEnd w:id="0"/>
    </w:p>
    <w:sectPr w:rsidR="00B36EC2" w:rsidSect="0042602F">
      <w:footerReference w:type="default" r:id="rId8"/>
      <w:pgSz w:w="11906" w:h="16838"/>
      <w:pgMar w:top="851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10" w:rsidRDefault="001A0A10" w:rsidP="00415015">
      <w:r>
        <w:separator/>
      </w:r>
    </w:p>
  </w:endnote>
  <w:endnote w:type="continuationSeparator" w:id="0">
    <w:p w:rsidR="001A0A10" w:rsidRDefault="001A0A10" w:rsidP="004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15" w:rsidRDefault="001310C5" w:rsidP="00415015">
    <w:pPr>
      <w:pStyle w:val="Default"/>
      <w:ind w:left="-567" w:right="-1130"/>
    </w:pPr>
    <w:r>
      <w:t xml:space="preserve"> </w:t>
    </w:r>
    <w:r>
      <w:tab/>
    </w:r>
    <w:r>
      <w:tab/>
    </w:r>
    <w:r w:rsidR="00415015">
      <w:tab/>
    </w:r>
    <w:r w:rsidR="00415015">
      <w:tab/>
    </w:r>
    <w:r w:rsidR="00AA4AB5">
      <w:t>BTN STMG</w:t>
    </w:r>
    <w:r w:rsidR="00415015">
      <w:t xml:space="preserve"> – </w:t>
    </w:r>
    <w:r w:rsidR="00AA4AB5">
      <w:t>Épreuve de m</w:t>
    </w:r>
    <w:r w:rsidR="00415015">
      <w:t>athématiques</w:t>
    </w:r>
    <w:r w:rsidR="00415015">
      <w:tab/>
    </w:r>
    <w:r w:rsidR="00415015">
      <w:tab/>
    </w:r>
    <w:r w:rsidR="00415015">
      <w:tab/>
      <w:t xml:space="preserve">Page </w:t>
    </w:r>
    <w:r w:rsidR="00415015">
      <w:fldChar w:fldCharType="begin"/>
    </w:r>
    <w:r w:rsidR="00415015">
      <w:instrText xml:space="preserve"> PAGE   \* MERGEFORMAT </w:instrText>
    </w:r>
    <w:r w:rsidR="00415015">
      <w:fldChar w:fldCharType="separate"/>
    </w:r>
    <w:r w:rsidR="00415015">
      <w:t>1</w:t>
    </w:r>
    <w:r w:rsidR="00415015">
      <w:fldChar w:fldCharType="end"/>
    </w:r>
    <w:r w:rsidR="00415015">
      <w:t xml:space="preserve"> sur </w:t>
    </w:r>
    <w:r w:rsidR="00415015">
      <w:rPr>
        <w:noProof/>
      </w:rPr>
      <w:fldChar w:fldCharType="begin"/>
    </w:r>
    <w:r w:rsidR="00415015">
      <w:rPr>
        <w:noProof/>
      </w:rPr>
      <w:instrText xml:space="preserve"> NUMPAGES   \* MERGEFORMAT </w:instrText>
    </w:r>
    <w:r w:rsidR="00415015">
      <w:rPr>
        <w:noProof/>
      </w:rPr>
      <w:fldChar w:fldCharType="separate"/>
    </w:r>
    <w:r w:rsidR="00415015">
      <w:rPr>
        <w:noProof/>
      </w:rPr>
      <w:t>2</w:t>
    </w:r>
    <w:r w:rsidR="00415015">
      <w:rPr>
        <w:noProof/>
      </w:rPr>
      <w:fldChar w:fldCharType="end"/>
    </w:r>
  </w:p>
  <w:p w:rsidR="00415015" w:rsidRDefault="00415015" w:rsidP="00415015">
    <w:pPr>
      <w:pStyle w:val="Default"/>
      <w:ind w:left="-567"/>
    </w:pPr>
    <w:r>
      <w:tab/>
    </w:r>
    <w:r>
      <w:tab/>
    </w:r>
    <w:r>
      <w:tab/>
    </w:r>
    <w:r>
      <w:tab/>
    </w:r>
    <w:r>
      <w:tab/>
    </w:r>
    <w:r>
      <w:tab/>
      <w:t>Session 201</w:t>
    </w:r>
    <w:r w:rsidR="00545B5D">
      <w:t>6</w:t>
    </w:r>
  </w:p>
  <w:p w:rsidR="00415015" w:rsidRDefault="00415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10" w:rsidRDefault="001A0A10" w:rsidP="00415015">
      <w:r>
        <w:separator/>
      </w:r>
    </w:p>
  </w:footnote>
  <w:footnote w:type="continuationSeparator" w:id="0">
    <w:p w:rsidR="001A0A10" w:rsidRDefault="001A0A10" w:rsidP="0041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116"/>
    <w:multiLevelType w:val="hybridMultilevel"/>
    <w:tmpl w:val="0226C4D0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CCF"/>
    <w:multiLevelType w:val="hybridMultilevel"/>
    <w:tmpl w:val="D0CCD6BA"/>
    <w:lvl w:ilvl="0" w:tplc="5582DF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F62B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6BC6D00">
      <w:start w:val="1"/>
      <w:numFmt w:val="bullet"/>
      <w:lvlText w:val="-"/>
      <w:lvlJc w:val="left"/>
      <w:pPr>
        <w:ind w:left="2340" w:hanging="360"/>
      </w:pPr>
      <w:rPr>
        <w:rFonts w:ascii="Arial" w:eastAsia="Cambr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BE3"/>
    <w:multiLevelType w:val="hybridMultilevel"/>
    <w:tmpl w:val="DDC457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235"/>
    <w:multiLevelType w:val="hybridMultilevel"/>
    <w:tmpl w:val="CE4E0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267B"/>
    <w:multiLevelType w:val="hybridMultilevel"/>
    <w:tmpl w:val="290C28BA"/>
    <w:lvl w:ilvl="0" w:tplc="4B38F6D0">
      <w:numFmt w:val="bullet"/>
      <w:lvlText w:val="—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4748"/>
    <w:multiLevelType w:val="hybridMultilevel"/>
    <w:tmpl w:val="0BD0685E"/>
    <w:lvl w:ilvl="0" w:tplc="52424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16DE"/>
    <w:multiLevelType w:val="hybridMultilevel"/>
    <w:tmpl w:val="CAC2229E"/>
    <w:lvl w:ilvl="0" w:tplc="4B38F6D0">
      <w:numFmt w:val="bullet"/>
      <w:lvlText w:val="—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2302"/>
    <w:multiLevelType w:val="hybridMultilevel"/>
    <w:tmpl w:val="5A0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0DAD"/>
    <w:multiLevelType w:val="hybridMultilevel"/>
    <w:tmpl w:val="94F29D1E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7018"/>
    <w:multiLevelType w:val="hybridMultilevel"/>
    <w:tmpl w:val="DCFE8D38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72A"/>
    <w:multiLevelType w:val="hybridMultilevel"/>
    <w:tmpl w:val="FFAE3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7325"/>
    <w:multiLevelType w:val="hybridMultilevel"/>
    <w:tmpl w:val="00E00372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118C1FE">
      <w:start w:val="2"/>
      <w:numFmt w:val="bullet"/>
      <w:lvlText w:val="•"/>
      <w:lvlJc w:val="left"/>
      <w:pPr>
        <w:ind w:left="2340" w:hanging="360"/>
      </w:pPr>
      <w:rPr>
        <w:rFonts w:ascii="Arial" w:eastAsia="Cambr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1672"/>
    <w:multiLevelType w:val="hybridMultilevel"/>
    <w:tmpl w:val="AE88043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995BC8"/>
    <w:multiLevelType w:val="hybridMultilevel"/>
    <w:tmpl w:val="98D24858"/>
    <w:lvl w:ilvl="0" w:tplc="AD4E3174">
      <w:numFmt w:val="bullet"/>
      <w:lvlText w:val="•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5325E"/>
    <w:multiLevelType w:val="hybridMultilevel"/>
    <w:tmpl w:val="FAE6C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29D7"/>
    <w:multiLevelType w:val="hybridMultilevel"/>
    <w:tmpl w:val="065EA0B8"/>
    <w:lvl w:ilvl="0" w:tplc="F0E646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7D6E"/>
    <w:multiLevelType w:val="hybridMultilevel"/>
    <w:tmpl w:val="4E6632F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10CE0"/>
    <w:multiLevelType w:val="hybridMultilevel"/>
    <w:tmpl w:val="2C3EB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56B6"/>
    <w:multiLevelType w:val="hybridMultilevel"/>
    <w:tmpl w:val="81FC32EC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5B6B"/>
    <w:multiLevelType w:val="hybridMultilevel"/>
    <w:tmpl w:val="A57E54D2"/>
    <w:lvl w:ilvl="0" w:tplc="8A72A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0352"/>
    <w:multiLevelType w:val="hybridMultilevel"/>
    <w:tmpl w:val="0AF84B24"/>
    <w:lvl w:ilvl="0" w:tplc="52424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04D4A"/>
    <w:multiLevelType w:val="hybridMultilevel"/>
    <w:tmpl w:val="6862FF1C"/>
    <w:lvl w:ilvl="0" w:tplc="9FBA443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559EC"/>
    <w:multiLevelType w:val="hybridMultilevel"/>
    <w:tmpl w:val="0D74771A"/>
    <w:lvl w:ilvl="0" w:tplc="4A82E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6D19"/>
    <w:multiLevelType w:val="hybridMultilevel"/>
    <w:tmpl w:val="C14AD356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1371F"/>
    <w:multiLevelType w:val="hybridMultilevel"/>
    <w:tmpl w:val="5A0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365D"/>
    <w:multiLevelType w:val="hybridMultilevel"/>
    <w:tmpl w:val="76A634A2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524CF"/>
    <w:multiLevelType w:val="hybridMultilevel"/>
    <w:tmpl w:val="8416C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42486"/>
    <w:multiLevelType w:val="hybridMultilevel"/>
    <w:tmpl w:val="45C63D7C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46AB2"/>
    <w:multiLevelType w:val="hybridMultilevel"/>
    <w:tmpl w:val="109EE64E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0027"/>
    <w:multiLevelType w:val="hybridMultilevel"/>
    <w:tmpl w:val="0ADC0F26"/>
    <w:lvl w:ilvl="0" w:tplc="9692FC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0664A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152"/>
    <w:multiLevelType w:val="hybridMultilevel"/>
    <w:tmpl w:val="A9F47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B45F18">
      <w:start w:val="1"/>
      <w:numFmt w:val="lowerLetter"/>
      <w:lvlText w:val="%2."/>
      <w:lvlJc w:val="left"/>
      <w:pPr>
        <w:ind w:left="1785" w:hanging="705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04014"/>
    <w:multiLevelType w:val="hybridMultilevel"/>
    <w:tmpl w:val="D938B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587E"/>
    <w:multiLevelType w:val="hybridMultilevel"/>
    <w:tmpl w:val="5F9C73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31"/>
  </w:num>
  <w:num w:numId="9">
    <w:abstractNumId w:val="3"/>
  </w:num>
  <w:num w:numId="10">
    <w:abstractNumId w:val="22"/>
  </w:num>
  <w:num w:numId="11">
    <w:abstractNumId w:val="17"/>
  </w:num>
  <w:num w:numId="12">
    <w:abstractNumId w:val="19"/>
  </w:num>
  <w:num w:numId="13">
    <w:abstractNumId w:val="15"/>
  </w:num>
  <w:num w:numId="14">
    <w:abstractNumId w:val="30"/>
  </w:num>
  <w:num w:numId="15">
    <w:abstractNumId w:val="11"/>
  </w:num>
  <w:num w:numId="16">
    <w:abstractNumId w:val="27"/>
  </w:num>
  <w:num w:numId="17">
    <w:abstractNumId w:val="12"/>
  </w:num>
  <w:num w:numId="18">
    <w:abstractNumId w:val="32"/>
  </w:num>
  <w:num w:numId="19">
    <w:abstractNumId w:val="18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26"/>
  </w:num>
  <w:num w:numId="25">
    <w:abstractNumId w:val="8"/>
  </w:num>
  <w:num w:numId="26">
    <w:abstractNumId w:val="28"/>
  </w:num>
  <w:num w:numId="27">
    <w:abstractNumId w:val="25"/>
  </w:num>
  <w:num w:numId="28">
    <w:abstractNumId w:val="10"/>
  </w:num>
  <w:num w:numId="29">
    <w:abstractNumId w:val="29"/>
  </w:num>
  <w:num w:numId="30">
    <w:abstractNumId w:val="1"/>
  </w:num>
  <w:num w:numId="31">
    <w:abstractNumId w:val="21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5"/>
    <w:rsid w:val="00014DA2"/>
    <w:rsid w:val="000360CF"/>
    <w:rsid w:val="00043220"/>
    <w:rsid w:val="00043E5A"/>
    <w:rsid w:val="000C0B2C"/>
    <w:rsid w:val="001310C5"/>
    <w:rsid w:val="00137AE3"/>
    <w:rsid w:val="00184BB4"/>
    <w:rsid w:val="001851E8"/>
    <w:rsid w:val="001A0A10"/>
    <w:rsid w:val="001B6F2D"/>
    <w:rsid w:val="00201CBD"/>
    <w:rsid w:val="00233F44"/>
    <w:rsid w:val="002512F1"/>
    <w:rsid w:val="00316D14"/>
    <w:rsid w:val="00332743"/>
    <w:rsid w:val="00335D48"/>
    <w:rsid w:val="0035178F"/>
    <w:rsid w:val="00364656"/>
    <w:rsid w:val="00373C86"/>
    <w:rsid w:val="003B6323"/>
    <w:rsid w:val="003E16E1"/>
    <w:rsid w:val="00415015"/>
    <w:rsid w:val="0042602F"/>
    <w:rsid w:val="005132AD"/>
    <w:rsid w:val="005167F8"/>
    <w:rsid w:val="00545B5D"/>
    <w:rsid w:val="00561853"/>
    <w:rsid w:val="00582B38"/>
    <w:rsid w:val="00586A15"/>
    <w:rsid w:val="005B21A9"/>
    <w:rsid w:val="005F57D9"/>
    <w:rsid w:val="005F7515"/>
    <w:rsid w:val="00606148"/>
    <w:rsid w:val="006416DD"/>
    <w:rsid w:val="00650ADD"/>
    <w:rsid w:val="00650D79"/>
    <w:rsid w:val="00663CDB"/>
    <w:rsid w:val="00686BEF"/>
    <w:rsid w:val="00692044"/>
    <w:rsid w:val="006C4936"/>
    <w:rsid w:val="006F009A"/>
    <w:rsid w:val="006F6292"/>
    <w:rsid w:val="00725648"/>
    <w:rsid w:val="0076443A"/>
    <w:rsid w:val="007856BF"/>
    <w:rsid w:val="007A15B5"/>
    <w:rsid w:val="00813653"/>
    <w:rsid w:val="008804C6"/>
    <w:rsid w:val="00887289"/>
    <w:rsid w:val="0089711C"/>
    <w:rsid w:val="00926F3F"/>
    <w:rsid w:val="00936297"/>
    <w:rsid w:val="00986207"/>
    <w:rsid w:val="009A46C2"/>
    <w:rsid w:val="009A67D7"/>
    <w:rsid w:val="009B7802"/>
    <w:rsid w:val="009C1B95"/>
    <w:rsid w:val="009D032B"/>
    <w:rsid w:val="009D1A9E"/>
    <w:rsid w:val="00A20856"/>
    <w:rsid w:val="00A34BE3"/>
    <w:rsid w:val="00A355F1"/>
    <w:rsid w:val="00A60C8F"/>
    <w:rsid w:val="00A64DB5"/>
    <w:rsid w:val="00AA4AB5"/>
    <w:rsid w:val="00AD630C"/>
    <w:rsid w:val="00B03ED0"/>
    <w:rsid w:val="00B36EC2"/>
    <w:rsid w:val="00B706AF"/>
    <w:rsid w:val="00B70A4C"/>
    <w:rsid w:val="00B84F2C"/>
    <w:rsid w:val="00B962A2"/>
    <w:rsid w:val="00BA607B"/>
    <w:rsid w:val="00BE3AF7"/>
    <w:rsid w:val="00BE3F91"/>
    <w:rsid w:val="00BE53F3"/>
    <w:rsid w:val="00BF04F2"/>
    <w:rsid w:val="00C517DA"/>
    <w:rsid w:val="00C66945"/>
    <w:rsid w:val="00C92228"/>
    <w:rsid w:val="00CE05A3"/>
    <w:rsid w:val="00D34345"/>
    <w:rsid w:val="00D604FA"/>
    <w:rsid w:val="00D66C8A"/>
    <w:rsid w:val="00D76873"/>
    <w:rsid w:val="00DB4F5F"/>
    <w:rsid w:val="00E006DA"/>
    <w:rsid w:val="00E07CC6"/>
    <w:rsid w:val="00E12F5B"/>
    <w:rsid w:val="00E13845"/>
    <w:rsid w:val="00E46FF8"/>
    <w:rsid w:val="00E715BF"/>
    <w:rsid w:val="00EC07B0"/>
    <w:rsid w:val="00EC359E"/>
    <w:rsid w:val="00ED0B63"/>
    <w:rsid w:val="00EF1EC2"/>
    <w:rsid w:val="00EF42FB"/>
    <w:rsid w:val="00EF5C6F"/>
    <w:rsid w:val="00F12D05"/>
    <w:rsid w:val="00F164A9"/>
    <w:rsid w:val="00F51943"/>
    <w:rsid w:val="00F92478"/>
    <w:rsid w:val="00F93C87"/>
    <w:rsid w:val="00F96FE6"/>
    <w:rsid w:val="00FD7054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EAD8"/>
  <w15:chartTrackingRefBased/>
  <w15:docId w15:val="{E6D059D5-7BFD-4336-822F-18A67B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50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re1">
    <w:name w:val="heading 1"/>
    <w:basedOn w:val="Normal"/>
    <w:link w:val="Titre1Car"/>
    <w:uiPriority w:val="1"/>
    <w:qFormat/>
    <w:rsid w:val="00415015"/>
    <w:pPr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415015"/>
    <w:pPr>
      <w:spacing w:before="20"/>
      <w:ind w:left="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15015"/>
    <w:rPr>
      <w:rFonts w:ascii="Cambria" w:eastAsia="Cambria" w:hAnsi="Cambria" w:cs="Cambria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15015"/>
    <w:rPr>
      <w:rFonts w:ascii="Cambria" w:eastAsia="Cambria" w:hAnsi="Cambria" w:cs="Cambria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15015"/>
  </w:style>
  <w:style w:type="character" w:customStyle="1" w:styleId="CorpsdetexteCar">
    <w:name w:val="Corps de texte Car"/>
    <w:basedOn w:val="Policepardfaut"/>
    <w:link w:val="Corpsdetexte"/>
    <w:uiPriority w:val="1"/>
    <w:rsid w:val="00415015"/>
    <w:rPr>
      <w:rFonts w:ascii="Cambria" w:eastAsia="Cambria" w:hAnsi="Cambria" w:cs="Cambr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150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5015"/>
    <w:rPr>
      <w:rFonts w:ascii="Cambria" w:eastAsia="Cambria" w:hAnsi="Cambria" w:cs="Cambr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15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015"/>
    <w:rPr>
      <w:rFonts w:ascii="Cambria" w:eastAsia="Cambria" w:hAnsi="Cambria" w:cs="Cambria"/>
      <w:lang w:val="en-US"/>
    </w:rPr>
  </w:style>
  <w:style w:type="paragraph" w:customStyle="1" w:styleId="Default">
    <w:name w:val="Default"/>
    <w:rsid w:val="004150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5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46C2"/>
    <w:rPr>
      <w:color w:val="808080"/>
    </w:rPr>
  </w:style>
  <w:style w:type="paragraph" w:styleId="Paragraphedeliste">
    <w:name w:val="List Paragraph"/>
    <w:basedOn w:val="Normal"/>
    <w:uiPriority w:val="34"/>
    <w:qFormat/>
    <w:rsid w:val="008136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4BB4"/>
    <w:pPr>
      <w:jc w:val="center"/>
    </w:pPr>
    <w:rPr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www.stgcfe.fr - www.stmg.education</dc:creator>
  <cp:keywords/>
  <dc:description/>
  <cp:lastModifiedBy>www.stgcfe.fr - www.stmg.education</cp:lastModifiedBy>
  <cp:revision>3</cp:revision>
  <dcterms:created xsi:type="dcterms:W3CDTF">2018-06-10T01:00:00Z</dcterms:created>
  <dcterms:modified xsi:type="dcterms:W3CDTF">2018-06-10T01:02:00Z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-1158494461</vt:i4>
  </property>
</Properties>
</file>